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A5D2" w14:textId="41C9C04B" w:rsidR="004E30D0" w:rsidRDefault="004E30D0" w:rsidP="004E30D0">
      <w:pPr>
        <w:pStyle w:val="Revision"/>
        <w:rPr>
          <w:rFonts w:ascii="Arial" w:hAnsi="Arial" w:cs="Arial"/>
        </w:rPr>
      </w:pPr>
    </w:p>
    <w:p w14:paraId="0F29B190" w14:textId="1D78F196" w:rsidR="00000E6B" w:rsidRPr="00D24BDA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color w:val="006666"/>
          <w:sz w:val="36"/>
          <w:szCs w:val="36"/>
        </w:rPr>
      </w:pPr>
      <w:r w:rsidRPr="00D24BDA">
        <w:rPr>
          <w:rFonts w:ascii="Arial" w:hAnsi="Arial" w:cs="Arial"/>
          <w:color w:val="006666"/>
          <w:sz w:val="36"/>
          <w:szCs w:val="36"/>
        </w:rPr>
        <w:t>The Friends of Blandford Community Hospital are delighted to announce our:</w:t>
      </w:r>
    </w:p>
    <w:p w14:paraId="4E7D396E" w14:textId="77777777" w:rsidR="00000E6B" w:rsidRPr="00D24BDA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color w:val="006666"/>
          <w:sz w:val="20"/>
        </w:rPr>
      </w:pPr>
    </w:p>
    <w:p w14:paraId="337DAAEB" w14:textId="77777777" w:rsidR="00000E6B" w:rsidRPr="00D24BDA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b/>
          <w:bCs/>
          <w:color w:val="006666"/>
          <w:sz w:val="96"/>
          <w:szCs w:val="96"/>
        </w:rPr>
      </w:pPr>
      <w:r w:rsidRPr="00D24BDA">
        <w:rPr>
          <w:rFonts w:ascii="Arial" w:hAnsi="Arial" w:cs="Arial"/>
          <w:b/>
          <w:bCs/>
          <w:color w:val="006666"/>
          <w:sz w:val="96"/>
          <w:szCs w:val="96"/>
        </w:rPr>
        <w:t>75</w:t>
      </w:r>
      <w:r w:rsidRPr="00D24BDA">
        <w:rPr>
          <w:rFonts w:ascii="Arial" w:hAnsi="Arial" w:cs="Arial"/>
          <w:b/>
          <w:bCs/>
          <w:color w:val="006666"/>
          <w:sz w:val="96"/>
          <w:szCs w:val="96"/>
          <w:vertAlign w:val="superscript"/>
        </w:rPr>
        <w:t>th</w:t>
      </w:r>
      <w:r w:rsidRPr="00D24BDA">
        <w:rPr>
          <w:rFonts w:ascii="Arial" w:hAnsi="Arial" w:cs="Arial"/>
          <w:b/>
          <w:bCs/>
          <w:color w:val="006666"/>
          <w:sz w:val="96"/>
          <w:szCs w:val="96"/>
        </w:rPr>
        <w:t xml:space="preserve"> Anniversary </w:t>
      </w:r>
    </w:p>
    <w:p w14:paraId="5A789A65" w14:textId="7EB9A862" w:rsidR="00000E6B" w:rsidRPr="00D24BDA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b/>
          <w:bCs/>
          <w:color w:val="006666"/>
          <w:sz w:val="96"/>
          <w:szCs w:val="96"/>
        </w:rPr>
      </w:pPr>
      <w:r w:rsidRPr="00D24BDA">
        <w:rPr>
          <w:rFonts w:ascii="Arial" w:hAnsi="Arial" w:cs="Arial"/>
          <w:b/>
          <w:bCs/>
          <w:color w:val="006666"/>
          <w:sz w:val="96"/>
          <w:szCs w:val="96"/>
        </w:rPr>
        <w:t>Dinner Dance</w:t>
      </w:r>
    </w:p>
    <w:p w14:paraId="159ACEA0" w14:textId="77777777" w:rsidR="00000E6B" w:rsidRPr="00D24BDA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color w:val="006666"/>
          <w:sz w:val="20"/>
        </w:rPr>
      </w:pPr>
    </w:p>
    <w:p w14:paraId="7335849F" w14:textId="77777777" w:rsidR="00000E6B" w:rsidRPr="00D24BDA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color w:val="006666"/>
          <w:sz w:val="40"/>
          <w:szCs w:val="40"/>
        </w:rPr>
      </w:pPr>
      <w:r w:rsidRPr="00D24BDA">
        <w:rPr>
          <w:rFonts w:ascii="Arial" w:hAnsi="Arial" w:cs="Arial"/>
          <w:color w:val="006666"/>
          <w:sz w:val="40"/>
          <w:szCs w:val="40"/>
        </w:rPr>
        <w:t>11 November 2023 at the Sealy Suite, Crown Hotel, Blandford</w:t>
      </w:r>
    </w:p>
    <w:p w14:paraId="638DD2C4" w14:textId="77777777" w:rsidR="00000E6B" w:rsidRPr="00D24BDA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color w:val="006666"/>
          <w:sz w:val="40"/>
          <w:szCs w:val="40"/>
        </w:rPr>
      </w:pPr>
    </w:p>
    <w:p w14:paraId="376E14CA" w14:textId="48A9F5DC" w:rsidR="00000E6B" w:rsidRPr="00D24BDA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color w:val="006666"/>
          <w:sz w:val="40"/>
          <w:szCs w:val="40"/>
        </w:rPr>
      </w:pPr>
      <w:r w:rsidRPr="00D24BDA">
        <w:rPr>
          <w:rFonts w:ascii="Arial" w:hAnsi="Arial" w:cs="Arial"/>
          <w:color w:val="006666"/>
          <w:sz w:val="40"/>
          <w:szCs w:val="40"/>
        </w:rPr>
        <w:t>From 7pm – 11.30pm</w:t>
      </w:r>
    </w:p>
    <w:p w14:paraId="3B49DFCD" w14:textId="19A346A1" w:rsidR="00D24BDA" w:rsidRPr="00D24BDA" w:rsidRDefault="00D24BDA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color w:val="006666"/>
          <w:sz w:val="40"/>
          <w:szCs w:val="40"/>
        </w:rPr>
      </w:pPr>
      <w:r w:rsidRPr="00D24BDA">
        <w:rPr>
          <w:rFonts w:ascii="Arial" w:hAnsi="Arial" w:cs="Arial"/>
          <w:color w:val="006666"/>
          <w:sz w:val="40"/>
          <w:szCs w:val="40"/>
        </w:rPr>
        <w:t>Dress Code: Smart-Casual</w:t>
      </w:r>
    </w:p>
    <w:p w14:paraId="14498D60" w14:textId="77777777" w:rsidR="00000E6B" w:rsidRPr="00D24BDA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color w:val="006666"/>
          <w:sz w:val="40"/>
          <w:szCs w:val="40"/>
        </w:rPr>
      </w:pPr>
    </w:p>
    <w:p w14:paraId="06BBE86A" w14:textId="77777777" w:rsidR="00D24BDA" w:rsidRPr="00D24BDA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b/>
          <w:bCs/>
          <w:color w:val="17365D" w:themeColor="text2" w:themeShade="BF"/>
          <w:sz w:val="40"/>
          <w:szCs w:val="40"/>
        </w:rPr>
      </w:pPr>
      <w:r w:rsidRPr="00D24BDA">
        <w:rPr>
          <w:rFonts w:ascii="Arial" w:hAnsi="Arial" w:cs="Arial"/>
          <w:b/>
          <w:bCs/>
          <w:color w:val="17365D" w:themeColor="text2" w:themeShade="BF"/>
          <w:sz w:val="40"/>
          <w:szCs w:val="40"/>
        </w:rPr>
        <w:t xml:space="preserve">Entertainment provided by </w:t>
      </w:r>
    </w:p>
    <w:p w14:paraId="2473EB68" w14:textId="61B563A0" w:rsidR="00000E6B" w:rsidRPr="00D24BDA" w:rsidRDefault="00D24BDA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b/>
          <w:bCs/>
          <w:color w:val="17365D" w:themeColor="text2" w:themeShade="BF"/>
          <w:sz w:val="44"/>
          <w:szCs w:val="44"/>
        </w:rPr>
      </w:pPr>
      <w:r w:rsidRPr="00D24BDA">
        <w:rPr>
          <w:rFonts w:ascii="Arial" w:hAnsi="Arial" w:cs="Arial"/>
          <w:b/>
          <w:bCs/>
          <w:color w:val="17365D" w:themeColor="text2" w:themeShade="BF"/>
          <w:sz w:val="44"/>
          <w:szCs w:val="44"/>
        </w:rPr>
        <w:t>T</w:t>
      </w:r>
      <w:r w:rsidR="00000E6B" w:rsidRPr="00D24BDA">
        <w:rPr>
          <w:rFonts w:ascii="Arial" w:hAnsi="Arial" w:cs="Arial"/>
          <w:b/>
          <w:bCs/>
          <w:color w:val="17365D" w:themeColor="text2" w:themeShade="BF"/>
          <w:sz w:val="44"/>
          <w:szCs w:val="44"/>
        </w:rPr>
        <w:t>he Susie Kimber Trio</w:t>
      </w:r>
    </w:p>
    <w:p w14:paraId="2FC9DCBF" w14:textId="77777777" w:rsidR="00000E6B" w:rsidRPr="00D24BDA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color w:val="006666"/>
          <w:sz w:val="40"/>
          <w:szCs w:val="40"/>
        </w:rPr>
      </w:pPr>
    </w:p>
    <w:p w14:paraId="40648CED" w14:textId="77777777" w:rsidR="001A492F" w:rsidRDefault="00000E6B" w:rsidP="00000E6B">
      <w:pPr>
        <w:pStyle w:val="Revision"/>
        <w:tabs>
          <w:tab w:val="left" w:pos="5775"/>
        </w:tabs>
        <w:jc w:val="center"/>
        <w:rPr>
          <w:rFonts w:ascii="Arial" w:hAnsi="Arial" w:cs="Arial"/>
          <w:color w:val="006666"/>
          <w:sz w:val="40"/>
          <w:szCs w:val="40"/>
        </w:rPr>
      </w:pPr>
      <w:r w:rsidRPr="00D24BDA">
        <w:rPr>
          <w:rFonts w:ascii="Arial" w:hAnsi="Arial" w:cs="Arial"/>
          <w:color w:val="006666"/>
          <w:sz w:val="40"/>
          <w:szCs w:val="40"/>
        </w:rPr>
        <w:t xml:space="preserve">Tickets are £30 per head including a welcome drink on arrival and three course </w:t>
      </w:r>
      <w:proofErr w:type="gramStart"/>
      <w:r w:rsidRPr="00D24BDA">
        <w:rPr>
          <w:rFonts w:ascii="Arial" w:hAnsi="Arial" w:cs="Arial"/>
          <w:color w:val="006666"/>
          <w:sz w:val="40"/>
          <w:szCs w:val="40"/>
        </w:rPr>
        <w:t>meal</w:t>
      </w:r>
      <w:proofErr w:type="gramEnd"/>
      <w:r w:rsidR="001A492F">
        <w:rPr>
          <w:rFonts w:ascii="Arial" w:hAnsi="Arial" w:cs="Arial"/>
          <w:color w:val="006666"/>
          <w:sz w:val="40"/>
          <w:szCs w:val="40"/>
        </w:rPr>
        <w:t xml:space="preserve"> </w:t>
      </w:r>
    </w:p>
    <w:p w14:paraId="570A5ECB" w14:textId="3F2F83C3" w:rsidR="00000E6B" w:rsidRPr="00D24BDA" w:rsidRDefault="001A492F" w:rsidP="001A492F">
      <w:pPr>
        <w:pStyle w:val="Revision"/>
        <w:tabs>
          <w:tab w:val="left" w:pos="5775"/>
        </w:tabs>
        <w:jc w:val="center"/>
        <w:rPr>
          <w:rFonts w:ascii="Arial" w:hAnsi="Arial" w:cs="Arial"/>
          <w:color w:val="006666"/>
          <w:sz w:val="28"/>
          <w:szCs w:val="28"/>
        </w:rPr>
      </w:pPr>
      <w:r w:rsidRPr="001A492F">
        <w:rPr>
          <w:rFonts w:ascii="Arial" w:hAnsi="Arial" w:cs="Arial"/>
          <w:color w:val="006666"/>
          <w:sz w:val="28"/>
          <w:szCs w:val="28"/>
        </w:rPr>
        <w:t>(</w:t>
      </w:r>
      <w:proofErr w:type="gramStart"/>
      <w:r w:rsidRPr="001A492F">
        <w:rPr>
          <w:rFonts w:ascii="Arial" w:hAnsi="Arial" w:cs="Arial"/>
          <w:color w:val="006666"/>
          <w:sz w:val="28"/>
          <w:szCs w:val="28"/>
        </w:rPr>
        <w:t>meal</w:t>
      </w:r>
      <w:proofErr w:type="gramEnd"/>
      <w:r w:rsidRPr="001A492F">
        <w:rPr>
          <w:rFonts w:ascii="Arial" w:hAnsi="Arial" w:cs="Arial"/>
          <w:color w:val="006666"/>
          <w:sz w:val="28"/>
          <w:szCs w:val="28"/>
        </w:rPr>
        <w:t xml:space="preserve"> choices required in advance)</w:t>
      </w:r>
    </w:p>
    <w:p w14:paraId="078C00B1" w14:textId="77777777" w:rsidR="00000E6B" w:rsidRPr="00D24BDA" w:rsidRDefault="00000E6B" w:rsidP="004E30D0">
      <w:pPr>
        <w:pStyle w:val="Revision"/>
        <w:rPr>
          <w:rFonts w:ascii="Arial" w:hAnsi="Arial" w:cs="Arial"/>
          <w:color w:val="006666"/>
          <w:sz w:val="28"/>
          <w:szCs w:val="28"/>
        </w:rPr>
      </w:pPr>
    </w:p>
    <w:p w14:paraId="33C186D1" w14:textId="732D5FD6" w:rsidR="00000E6B" w:rsidRPr="00D24BDA" w:rsidRDefault="00000E6B" w:rsidP="00000E6B">
      <w:pPr>
        <w:pStyle w:val="Revision"/>
        <w:jc w:val="center"/>
        <w:rPr>
          <w:rFonts w:ascii="Arial" w:hAnsi="Arial" w:cs="Arial"/>
          <w:color w:val="006666"/>
          <w:sz w:val="36"/>
          <w:szCs w:val="36"/>
        </w:rPr>
      </w:pPr>
      <w:r w:rsidRPr="00D24BDA">
        <w:rPr>
          <w:rFonts w:ascii="Arial" w:hAnsi="Arial" w:cs="Arial"/>
          <w:color w:val="006666"/>
          <w:sz w:val="36"/>
          <w:szCs w:val="36"/>
        </w:rPr>
        <w:t xml:space="preserve">Like the NHS, the Friends are celebrating 75 years of serving Blandford Hospital and the local community and </w:t>
      </w:r>
      <w:r w:rsidR="008216A9" w:rsidRPr="00D24BDA">
        <w:rPr>
          <w:rFonts w:ascii="Arial" w:hAnsi="Arial" w:cs="Arial"/>
          <w:color w:val="006666"/>
          <w:sz w:val="36"/>
          <w:szCs w:val="36"/>
        </w:rPr>
        <w:t>are</w:t>
      </w:r>
      <w:r w:rsidRPr="00D24BDA">
        <w:rPr>
          <w:rFonts w:ascii="Arial" w:hAnsi="Arial" w:cs="Arial"/>
          <w:color w:val="006666"/>
          <w:sz w:val="36"/>
          <w:szCs w:val="36"/>
        </w:rPr>
        <w:t xml:space="preserve"> among the oldest Friends group in the UK! So why not join us for the evening?</w:t>
      </w:r>
    </w:p>
    <w:p w14:paraId="107FC1ED" w14:textId="103F5267" w:rsidR="00000E6B" w:rsidRPr="00D24BDA" w:rsidRDefault="00000E6B" w:rsidP="00000E6B">
      <w:pPr>
        <w:pStyle w:val="Revision"/>
        <w:jc w:val="center"/>
        <w:rPr>
          <w:rFonts w:ascii="Arial" w:hAnsi="Arial" w:cs="Arial"/>
          <w:color w:val="006666"/>
          <w:sz w:val="28"/>
          <w:szCs w:val="28"/>
        </w:rPr>
      </w:pPr>
    </w:p>
    <w:p w14:paraId="684900D3" w14:textId="3564CD4B" w:rsidR="00000E6B" w:rsidRPr="00D24BDA" w:rsidRDefault="00000E6B" w:rsidP="00000E6B">
      <w:pPr>
        <w:pStyle w:val="Revision"/>
        <w:jc w:val="center"/>
        <w:rPr>
          <w:rFonts w:ascii="Arial" w:hAnsi="Arial" w:cs="Arial"/>
          <w:color w:val="006666"/>
          <w:sz w:val="28"/>
          <w:szCs w:val="28"/>
        </w:rPr>
      </w:pPr>
      <w:r w:rsidRPr="00D24BDA">
        <w:rPr>
          <w:rFonts w:ascii="Arial" w:hAnsi="Arial" w:cs="Arial"/>
          <w:color w:val="006666"/>
          <w:sz w:val="28"/>
          <w:szCs w:val="28"/>
        </w:rPr>
        <w:t xml:space="preserve">For tickets/ enquiries please contact The Friends Office on 01258 450095 or email </w:t>
      </w:r>
      <w:hyperlink r:id="rId7" w:history="1">
        <w:r w:rsidRPr="00D24BDA">
          <w:rPr>
            <w:rStyle w:val="Hyperlink"/>
            <w:rFonts w:ascii="Arial" w:hAnsi="Arial" w:cs="Arial"/>
            <w:color w:val="006666"/>
            <w:sz w:val="28"/>
            <w:szCs w:val="28"/>
          </w:rPr>
          <w:t>dhc.friends.blandford@nhs.net</w:t>
        </w:r>
      </w:hyperlink>
    </w:p>
    <w:p w14:paraId="5C62EFCD" w14:textId="0154CFCC" w:rsidR="00000E6B" w:rsidRPr="00D24BDA" w:rsidRDefault="00000E6B" w:rsidP="00000E6B">
      <w:pPr>
        <w:pStyle w:val="Revision"/>
        <w:jc w:val="center"/>
        <w:rPr>
          <w:rFonts w:ascii="Arial" w:hAnsi="Arial" w:cs="Arial"/>
          <w:color w:val="006666"/>
          <w:sz w:val="28"/>
          <w:szCs w:val="28"/>
        </w:rPr>
      </w:pPr>
    </w:p>
    <w:p w14:paraId="0B6BCDFB" w14:textId="40D58CC5" w:rsidR="004E30D0" w:rsidRPr="00D24BDA" w:rsidRDefault="00000E6B" w:rsidP="00D24BDA">
      <w:pPr>
        <w:pStyle w:val="Revision"/>
        <w:jc w:val="center"/>
        <w:rPr>
          <w:rFonts w:ascii="Arial" w:hAnsi="Arial" w:cs="Arial"/>
          <w:color w:val="006666"/>
        </w:rPr>
      </w:pPr>
      <w:r w:rsidRPr="00D24BDA">
        <w:rPr>
          <w:rFonts w:ascii="Arial" w:hAnsi="Arial" w:cs="Arial"/>
          <w:color w:val="006666"/>
          <w:sz w:val="28"/>
          <w:szCs w:val="28"/>
        </w:rPr>
        <w:t>Early Booking advisable as numbers are limited!</w:t>
      </w:r>
    </w:p>
    <w:sectPr w:rsidR="004E30D0" w:rsidRPr="00D24BDA" w:rsidSect="007C060E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263A" w14:textId="77777777" w:rsidR="00F774F3" w:rsidRDefault="00F774F3">
      <w:pPr>
        <w:spacing w:after="0"/>
      </w:pPr>
      <w:r>
        <w:separator/>
      </w:r>
    </w:p>
  </w:endnote>
  <w:endnote w:type="continuationSeparator" w:id="0">
    <w:p w14:paraId="3EC018C9" w14:textId="77777777" w:rsidR="00F774F3" w:rsidRDefault="00F774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70A9" w14:textId="18258B3D" w:rsidR="00AF1C9E" w:rsidRDefault="00E4799A" w:rsidP="004E30D0">
    <w:pPr>
      <w:pStyle w:val="Footer"/>
      <w:tabs>
        <w:tab w:val="left" w:pos="393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562B0B0" wp14:editId="727C5CA9">
              <wp:simplePos x="0" y="0"/>
              <wp:positionH relativeFrom="margin">
                <wp:posOffset>1247775</wp:posOffset>
              </wp:positionH>
              <wp:positionV relativeFrom="paragraph">
                <wp:posOffset>1905</wp:posOffset>
              </wp:positionV>
              <wp:extent cx="3448685" cy="742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68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CBA33" w14:textId="0F05DB63" w:rsidR="00E4799A" w:rsidRDefault="00E4799A" w:rsidP="00E4799A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</w:pPr>
                          <w:r w:rsidRPr="00E4799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Friends of Blandford Community Hospital</w:t>
                          </w:r>
                        </w:p>
                        <w:p w14:paraId="6EBE14D7" w14:textId="0FFACDCE" w:rsidR="00DE6045" w:rsidRPr="00E4799A" w:rsidRDefault="00DE6045" w:rsidP="00E4799A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Milldown Road, Blandford Forum, DT11 7DD</w:t>
                          </w:r>
                        </w:p>
                        <w:p w14:paraId="25E01A8A" w14:textId="660CB67E" w:rsidR="00E4799A" w:rsidRPr="00E4799A" w:rsidRDefault="00000000" w:rsidP="00E4799A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</w:pPr>
                          <w:hyperlink r:id="rId1" w:history="1">
                            <w:r w:rsidR="00DE6045" w:rsidRPr="00DE6045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u w:val="none"/>
                              </w:rPr>
                              <w:t>dhc.friends.blandford@nhs.net</w:t>
                            </w:r>
                          </w:hyperlink>
                          <w:r w:rsidR="00DE6045" w:rsidRPr="00DE604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</w:p>
                        <w:p w14:paraId="21624EB8" w14:textId="79E09EC3" w:rsidR="00E4799A" w:rsidRPr="00E4799A" w:rsidRDefault="00E4799A" w:rsidP="00E4799A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</w:pPr>
                          <w:r w:rsidRPr="00E4799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Registered Charity – No. 800482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B0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8.25pt;margin-top:.15pt;width:271.5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" filled="f" stroked="f">
              <v:textbox>
                <w:txbxContent>
                  <w:p w14:paraId="67DCBA33" w14:textId="0F05DB63" w:rsidR="00E4799A" w:rsidRDefault="00E4799A" w:rsidP="00E4799A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</w:pPr>
                    <w:r w:rsidRPr="00E4799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Friends of Blandford Community Hospital</w:t>
                    </w:r>
                  </w:p>
                  <w:p w14:paraId="6EBE14D7" w14:textId="0FFACDCE" w:rsidR="00DE6045" w:rsidRPr="00E4799A" w:rsidRDefault="00DE6045" w:rsidP="00E4799A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Milldown Road, Blandford Forum, DT11 7DD</w:t>
                    </w:r>
                  </w:p>
                  <w:p w14:paraId="25E01A8A" w14:textId="660CB67E" w:rsidR="00E4799A" w:rsidRPr="00E4799A" w:rsidRDefault="00000000" w:rsidP="00E4799A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</w:pPr>
                    <w:hyperlink r:id="rId2" w:history="1">
                      <w:r w:rsidR="00DE6045" w:rsidRPr="00DE6045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  <w:u w:val="none"/>
                        </w:rPr>
                        <w:t>dhc.friends.blandford@nhs.net</w:t>
                      </w:r>
                    </w:hyperlink>
                    <w:r w:rsidR="00DE6045" w:rsidRPr="00DE604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</w:p>
                  <w:p w14:paraId="21624EB8" w14:textId="79E09EC3" w:rsidR="00E4799A" w:rsidRPr="00E4799A" w:rsidRDefault="00E4799A" w:rsidP="00E4799A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</w:pPr>
                    <w:r w:rsidRPr="00E4799A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Registered Charity – No. 800482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6ACC6EF" wp14:editId="5CCB227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110493" cy="742950"/>
          <wp:effectExtent l="0" t="0" r="508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86"/>
                  <a:stretch/>
                </pic:blipFill>
                <pic:spPr bwMode="auto">
                  <a:xfrm>
                    <a:off x="0" y="0"/>
                    <a:ext cx="6110493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845">
      <w:tab/>
    </w:r>
    <w:r w:rsidR="004E30D0">
      <w:tab/>
    </w:r>
    <w:r w:rsidR="00B52845">
      <w:tab/>
    </w:r>
    <w:r w:rsidR="00B52845">
      <w:rPr>
        <w:snapToGrid w:val="0"/>
        <w:lang w:eastAsia="en-US"/>
      </w:rPr>
      <w:t xml:space="preserve">Page </w:t>
    </w:r>
    <w:r w:rsidR="00B52845">
      <w:rPr>
        <w:snapToGrid w:val="0"/>
        <w:lang w:eastAsia="en-US"/>
      </w:rPr>
      <w:fldChar w:fldCharType="begin"/>
    </w:r>
    <w:r w:rsidR="00B52845">
      <w:rPr>
        <w:snapToGrid w:val="0"/>
        <w:lang w:eastAsia="en-US"/>
      </w:rPr>
      <w:instrText xml:space="preserve"> PAGE </w:instrText>
    </w:r>
    <w:r w:rsidR="00B52845">
      <w:rPr>
        <w:snapToGrid w:val="0"/>
        <w:lang w:eastAsia="en-US"/>
      </w:rPr>
      <w:fldChar w:fldCharType="separate"/>
    </w:r>
    <w:r w:rsidR="00B93D74">
      <w:rPr>
        <w:noProof/>
        <w:snapToGrid w:val="0"/>
        <w:lang w:eastAsia="en-US"/>
      </w:rPr>
      <w:t>4</w:t>
    </w:r>
    <w:r w:rsidR="00B52845">
      <w:rPr>
        <w:snapToGrid w:val="0"/>
        <w:lang w:eastAsia="en-US"/>
      </w:rPr>
      <w:fldChar w:fldCharType="end"/>
    </w:r>
    <w:r w:rsidR="00B52845">
      <w:rPr>
        <w:snapToGrid w:val="0"/>
        <w:lang w:eastAsia="en-US"/>
      </w:rPr>
      <w:t xml:space="preserve"> of </w:t>
    </w:r>
    <w:r w:rsidR="00B52845">
      <w:rPr>
        <w:snapToGrid w:val="0"/>
        <w:lang w:eastAsia="en-US"/>
      </w:rPr>
      <w:fldChar w:fldCharType="begin"/>
    </w:r>
    <w:r w:rsidR="00B52845">
      <w:rPr>
        <w:snapToGrid w:val="0"/>
        <w:lang w:eastAsia="en-US"/>
      </w:rPr>
      <w:instrText xml:space="preserve"> NUMPAGES </w:instrText>
    </w:r>
    <w:r w:rsidR="00B52845">
      <w:rPr>
        <w:snapToGrid w:val="0"/>
        <w:lang w:eastAsia="en-US"/>
      </w:rPr>
      <w:fldChar w:fldCharType="separate"/>
    </w:r>
    <w:r w:rsidR="00B93D74">
      <w:rPr>
        <w:noProof/>
        <w:snapToGrid w:val="0"/>
        <w:lang w:eastAsia="en-US"/>
      </w:rPr>
      <w:t>7</w:t>
    </w:r>
    <w:r w:rsidR="00B52845">
      <w:rPr>
        <w:snapToGrid w:val="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D6F4" w14:textId="77777777" w:rsidR="00F774F3" w:rsidRDefault="00F774F3">
      <w:pPr>
        <w:spacing w:after="0"/>
      </w:pPr>
      <w:r>
        <w:separator/>
      </w:r>
    </w:p>
  </w:footnote>
  <w:footnote w:type="continuationSeparator" w:id="0">
    <w:p w14:paraId="52FB45E2" w14:textId="77777777" w:rsidR="00F774F3" w:rsidRDefault="00F774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CAC4" w14:textId="3DF26A1D" w:rsidR="00AF1C9E" w:rsidRDefault="00EF46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72301" wp14:editId="76D7C19E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600325" cy="942975"/>
          <wp:effectExtent l="0" t="0" r="9525" b="9525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86"/>
                  <a:stretch/>
                </pic:blipFill>
                <pic:spPr bwMode="auto">
                  <a:xfrm>
                    <a:off x="0" y="0"/>
                    <a:ext cx="260032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EF4">
      <w:rPr>
        <w:noProof/>
      </w:rPr>
      <w:drawing>
        <wp:inline distT="0" distB="0" distL="0" distR="0" wp14:anchorId="3DC5DC5E" wp14:editId="7A76DAD5">
          <wp:extent cx="3524250" cy="942975"/>
          <wp:effectExtent l="0" t="0" r="0" b="9525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158"/>
    <w:multiLevelType w:val="multilevel"/>
    <w:tmpl w:val="864C7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3C27A2"/>
    <w:multiLevelType w:val="multilevel"/>
    <w:tmpl w:val="4A52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5588"/>
    <w:multiLevelType w:val="hybridMultilevel"/>
    <w:tmpl w:val="0EA4E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167E1"/>
    <w:multiLevelType w:val="hybridMultilevel"/>
    <w:tmpl w:val="DE5299B0"/>
    <w:lvl w:ilvl="0" w:tplc="3F7E1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C2B"/>
    <w:multiLevelType w:val="multilevel"/>
    <w:tmpl w:val="82D496F4"/>
    <w:lvl w:ilvl="0">
      <w:start w:val="1"/>
      <w:numFmt w:val="decimal"/>
      <w:pStyle w:val="AH-Level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AH-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AH-Level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H-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AH-Level5"/>
      <w:lvlText w:val="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960"/>
      </w:pPr>
    </w:lvl>
  </w:abstractNum>
  <w:abstractNum w:abstractNumId="5" w15:restartNumberingAfterBreak="0">
    <w:nsid w:val="274942E6"/>
    <w:multiLevelType w:val="hybridMultilevel"/>
    <w:tmpl w:val="4C560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F524C"/>
    <w:multiLevelType w:val="multilevel"/>
    <w:tmpl w:val="95602DCE"/>
    <w:lvl w:ilvl="0">
      <w:start w:val="1"/>
      <w:numFmt w:val="decimal"/>
      <w:pStyle w:val="H-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-Level2"/>
      <w:lvlText w:val="%1.%2"/>
      <w:lvlJc w:val="left"/>
      <w:pPr>
        <w:tabs>
          <w:tab w:val="num" w:pos="1570"/>
        </w:tabs>
        <w:ind w:left="157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H-Level3"/>
      <w:isLgl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pStyle w:val="H-Level4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pStyle w:val="H-Level5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960"/>
      </w:pPr>
      <w:rPr>
        <w:rFonts w:hint="default"/>
      </w:rPr>
    </w:lvl>
  </w:abstractNum>
  <w:abstractNum w:abstractNumId="7" w15:restartNumberingAfterBreak="0">
    <w:nsid w:val="68653B33"/>
    <w:multiLevelType w:val="multilevel"/>
    <w:tmpl w:val="779AC6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0180A7B"/>
    <w:multiLevelType w:val="hybridMultilevel"/>
    <w:tmpl w:val="8EA4C0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9742609">
    <w:abstractNumId w:val="0"/>
  </w:num>
  <w:num w:numId="2" w16cid:durableId="2130663248">
    <w:abstractNumId w:val="3"/>
  </w:num>
  <w:num w:numId="3" w16cid:durableId="260722634">
    <w:abstractNumId w:val="7"/>
  </w:num>
  <w:num w:numId="4" w16cid:durableId="998727375">
    <w:abstractNumId w:val="2"/>
  </w:num>
  <w:num w:numId="5" w16cid:durableId="224418656">
    <w:abstractNumId w:val="6"/>
  </w:num>
  <w:num w:numId="6" w16cid:durableId="764299983">
    <w:abstractNumId w:val="1"/>
  </w:num>
  <w:num w:numId="7" w16cid:durableId="418721414">
    <w:abstractNumId w:val="5"/>
  </w:num>
  <w:num w:numId="8" w16cid:durableId="1171026024">
    <w:abstractNumId w:val="4"/>
  </w:num>
  <w:num w:numId="9" w16cid:durableId="1588952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45"/>
    <w:rsid w:val="00000E6B"/>
    <w:rsid w:val="0000798C"/>
    <w:rsid w:val="000221B9"/>
    <w:rsid w:val="00025D1C"/>
    <w:rsid w:val="0004138D"/>
    <w:rsid w:val="00094083"/>
    <w:rsid w:val="000978C7"/>
    <w:rsid w:val="000A6ADE"/>
    <w:rsid w:val="000D57B4"/>
    <w:rsid w:val="000F72FB"/>
    <w:rsid w:val="00105DE9"/>
    <w:rsid w:val="00105F6C"/>
    <w:rsid w:val="001201F4"/>
    <w:rsid w:val="0012131B"/>
    <w:rsid w:val="001264E5"/>
    <w:rsid w:val="001345FB"/>
    <w:rsid w:val="0013781E"/>
    <w:rsid w:val="00152489"/>
    <w:rsid w:val="00166251"/>
    <w:rsid w:val="00173313"/>
    <w:rsid w:val="00173F73"/>
    <w:rsid w:val="00182C64"/>
    <w:rsid w:val="00190F3C"/>
    <w:rsid w:val="001A23F9"/>
    <w:rsid w:val="001A38E4"/>
    <w:rsid w:val="001A492F"/>
    <w:rsid w:val="001B2606"/>
    <w:rsid w:val="001B559E"/>
    <w:rsid w:val="001C2B21"/>
    <w:rsid w:val="001C3463"/>
    <w:rsid w:val="001C3B94"/>
    <w:rsid w:val="001C5CDE"/>
    <w:rsid w:val="001F7813"/>
    <w:rsid w:val="00205154"/>
    <w:rsid w:val="00213291"/>
    <w:rsid w:val="002162CE"/>
    <w:rsid w:val="002338EB"/>
    <w:rsid w:val="00252DA7"/>
    <w:rsid w:val="00262339"/>
    <w:rsid w:val="002671E5"/>
    <w:rsid w:val="002714CD"/>
    <w:rsid w:val="00271F02"/>
    <w:rsid w:val="002C295A"/>
    <w:rsid w:val="002D1F14"/>
    <w:rsid w:val="002D7D3F"/>
    <w:rsid w:val="002E4396"/>
    <w:rsid w:val="00322660"/>
    <w:rsid w:val="003229BF"/>
    <w:rsid w:val="0034211A"/>
    <w:rsid w:val="0034223C"/>
    <w:rsid w:val="00372FFD"/>
    <w:rsid w:val="0037767F"/>
    <w:rsid w:val="003A39BE"/>
    <w:rsid w:val="003A60C6"/>
    <w:rsid w:val="003B4B67"/>
    <w:rsid w:val="003C2D7B"/>
    <w:rsid w:val="003D24FE"/>
    <w:rsid w:val="003D3266"/>
    <w:rsid w:val="003F5E8D"/>
    <w:rsid w:val="00400562"/>
    <w:rsid w:val="0040149D"/>
    <w:rsid w:val="00403B28"/>
    <w:rsid w:val="00404AE6"/>
    <w:rsid w:val="0041275F"/>
    <w:rsid w:val="004171F2"/>
    <w:rsid w:val="00426EF4"/>
    <w:rsid w:val="00431507"/>
    <w:rsid w:val="0043376F"/>
    <w:rsid w:val="00440331"/>
    <w:rsid w:val="00443567"/>
    <w:rsid w:val="00457F86"/>
    <w:rsid w:val="0046411F"/>
    <w:rsid w:val="004723E9"/>
    <w:rsid w:val="00473EEC"/>
    <w:rsid w:val="00480DFE"/>
    <w:rsid w:val="00490258"/>
    <w:rsid w:val="004C1D67"/>
    <w:rsid w:val="004E0EF6"/>
    <w:rsid w:val="004E30D0"/>
    <w:rsid w:val="004F5046"/>
    <w:rsid w:val="005473A7"/>
    <w:rsid w:val="00562399"/>
    <w:rsid w:val="00572B61"/>
    <w:rsid w:val="00594C18"/>
    <w:rsid w:val="005A67F3"/>
    <w:rsid w:val="005B02C6"/>
    <w:rsid w:val="005B463C"/>
    <w:rsid w:val="005B7C1A"/>
    <w:rsid w:val="005C2CB8"/>
    <w:rsid w:val="005C3A0B"/>
    <w:rsid w:val="005D2255"/>
    <w:rsid w:val="005E71C0"/>
    <w:rsid w:val="005F1CDB"/>
    <w:rsid w:val="005F6686"/>
    <w:rsid w:val="00613E46"/>
    <w:rsid w:val="00633BD4"/>
    <w:rsid w:val="00641C6D"/>
    <w:rsid w:val="00666A24"/>
    <w:rsid w:val="006858F2"/>
    <w:rsid w:val="00690CA9"/>
    <w:rsid w:val="006936FE"/>
    <w:rsid w:val="006971B9"/>
    <w:rsid w:val="006B0007"/>
    <w:rsid w:val="006B1DE0"/>
    <w:rsid w:val="006D5C84"/>
    <w:rsid w:val="006E4A82"/>
    <w:rsid w:val="006F436E"/>
    <w:rsid w:val="006F4671"/>
    <w:rsid w:val="006F486E"/>
    <w:rsid w:val="0071180C"/>
    <w:rsid w:val="007163D4"/>
    <w:rsid w:val="00721566"/>
    <w:rsid w:val="00741850"/>
    <w:rsid w:val="007439ED"/>
    <w:rsid w:val="00746F56"/>
    <w:rsid w:val="00753AAC"/>
    <w:rsid w:val="0076440A"/>
    <w:rsid w:val="00792924"/>
    <w:rsid w:val="007B7446"/>
    <w:rsid w:val="007F21B4"/>
    <w:rsid w:val="0080699D"/>
    <w:rsid w:val="008127B9"/>
    <w:rsid w:val="008216A9"/>
    <w:rsid w:val="00840765"/>
    <w:rsid w:val="00842961"/>
    <w:rsid w:val="0084631A"/>
    <w:rsid w:val="00846B1A"/>
    <w:rsid w:val="00874076"/>
    <w:rsid w:val="0087425A"/>
    <w:rsid w:val="008757EF"/>
    <w:rsid w:val="00875ACE"/>
    <w:rsid w:val="00897576"/>
    <w:rsid w:val="008A4577"/>
    <w:rsid w:val="008C0042"/>
    <w:rsid w:val="008C6A6E"/>
    <w:rsid w:val="008F3CF2"/>
    <w:rsid w:val="00906A34"/>
    <w:rsid w:val="0090731C"/>
    <w:rsid w:val="0094140C"/>
    <w:rsid w:val="00963391"/>
    <w:rsid w:val="00966368"/>
    <w:rsid w:val="00972492"/>
    <w:rsid w:val="00982430"/>
    <w:rsid w:val="00994D7E"/>
    <w:rsid w:val="009A548F"/>
    <w:rsid w:val="009C05F7"/>
    <w:rsid w:val="009C6D87"/>
    <w:rsid w:val="009D1C93"/>
    <w:rsid w:val="009D23B2"/>
    <w:rsid w:val="009D2D39"/>
    <w:rsid w:val="009E2112"/>
    <w:rsid w:val="00A10E3A"/>
    <w:rsid w:val="00A16B4F"/>
    <w:rsid w:val="00A2239C"/>
    <w:rsid w:val="00A337A3"/>
    <w:rsid w:val="00A348CF"/>
    <w:rsid w:val="00A52CC0"/>
    <w:rsid w:val="00A54EDD"/>
    <w:rsid w:val="00A64498"/>
    <w:rsid w:val="00A657B0"/>
    <w:rsid w:val="00A81BE8"/>
    <w:rsid w:val="00A85335"/>
    <w:rsid w:val="00AA1F04"/>
    <w:rsid w:val="00AA759D"/>
    <w:rsid w:val="00AB4314"/>
    <w:rsid w:val="00AB4D3B"/>
    <w:rsid w:val="00AC101C"/>
    <w:rsid w:val="00AC5614"/>
    <w:rsid w:val="00AE185A"/>
    <w:rsid w:val="00AE4DF3"/>
    <w:rsid w:val="00B15D4B"/>
    <w:rsid w:val="00B17C96"/>
    <w:rsid w:val="00B2447D"/>
    <w:rsid w:val="00B41C74"/>
    <w:rsid w:val="00B46433"/>
    <w:rsid w:val="00B47716"/>
    <w:rsid w:val="00B52845"/>
    <w:rsid w:val="00B54AE1"/>
    <w:rsid w:val="00B713E4"/>
    <w:rsid w:val="00B75B6A"/>
    <w:rsid w:val="00B76690"/>
    <w:rsid w:val="00B76A34"/>
    <w:rsid w:val="00B93D74"/>
    <w:rsid w:val="00BC5468"/>
    <w:rsid w:val="00C30CBB"/>
    <w:rsid w:val="00C511C3"/>
    <w:rsid w:val="00C62572"/>
    <w:rsid w:val="00C71F55"/>
    <w:rsid w:val="00C7625D"/>
    <w:rsid w:val="00C84C02"/>
    <w:rsid w:val="00CB460E"/>
    <w:rsid w:val="00CC00A0"/>
    <w:rsid w:val="00CC1E17"/>
    <w:rsid w:val="00CC6D93"/>
    <w:rsid w:val="00CD638B"/>
    <w:rsid w:val="00CE0EEE"/>
    <w:rsid w:val="00CE7A55"/>
    <w:rsid w:val="00D07B32"/>
    <w:rsid w:val="00D218DE"/>
    <w:rsid w:val="00D24BDA"/>
    <w:rsid w:val="00D27A98"/>
    <w:rsid w:val="00D43968"/>
    <w:rsid w:val="00D65F67"/>
    <w:rsid w:val="00D839A5"/>
    <w:rsid w:val="00D83CC6"/>
    <w:rsid w:val="00D9455D"/>
    <w:rsid w:val="00DA5016"/>
    <w:rsid w:val="00DB3E6A"/>
    <w:rsid w:val="00DD00EF"/>
    <w:rsid w:val="00DE6045"/>
    <w:rsid w:val="00E259F0"/>
    <w:rsid w:val="00E32373"/>
    <w:rsid w:val="00E42A14"/>
    <w:rsid w:val="00E4734D"/>
    <w:rsid w:val="00E4799A"/>
    <w:rsid w:val="00E502E3"/>
    <w:rsid w:val="00E5646B"/>
    <w:rsid w:val="00E6532C"/>
    <w:rsid w:val="00E84B11"/>
    <w:rsid w:val="00E866CB"/>
    <w:rsid w:val="00E92CAD"/>
    <w:rsid w:val="00E935FF"/>
    <w:rsid w:val="00E95B94"/>
    <w:rsid w:val="00EB0D9C"/>
    <w:rsid w:val="00EB109D"/>
    <w:rsid w:val="00EE78DE"/>
    <w:rsid w:val="00EF466D"/>
    <w:rsid w:val="00F15948"/>
    <w:rsid w:val="00F34143"/>
    <w:rsid w:val="00F43A11"/>
    <w:rsid w:val="00F43BE4"/>
    <w:rsid w:val="00F5314E"/>
    <w:rsid w:val="00F54A79"/>
    <w:rsid w:val="00F74509"/>
    <w:rsid w:val="00F774F3"/>
    <w:rsid w:val="00F80F5E"/>
    <w:rsid w:val="00F9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6DD1B"/>
  <w15:docId w15:val="{A75E2BF8-3D35-416A-9F7E-6144E2CE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845"/>
    <w:pPr>
      <w:spacing w:after="240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52845"/>
    <w:pPr>
      <w:keepNext/>
      <w:spacing w:after="0"/>
      <w:jc w:val="center"/>
      <w:outlineLvl w:val="3"/>
    </w:pPr>
    <w:rPr>
      <w:b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52845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Strong">
    <w:name w:val="Strong"/>
    <w:basedOn w:val="DefaultParagraphFont"/>
    <w:qFormat/>
    <w:rsid w:val="00B52845"/>
    <w:rPr>
      <w:b/>
    </w:rPr>
  </w:style>
  <w:style w:type="paragraph" w:customStyle="1" w:styleId="NormalNoSpace">
    <w:name w:val="NormalNoSpace"/>
    <w:basedOn w:val="Normal"/>
    <w:link w:val="NormalNoSpaceChar"/>
    <w:rsid w:val="00B52845"/>
    <w:pPr>
      <w:spacing w:after="0"/>
    </w:pPr>
    <w:rPr>
      <w:i/>
      <w:color w:val="00FF00"/>
    </w:rPr>
  </w:style>
  <w:style w:type="paragraph" w:styleId="BodyText">
    <w:name w:val="Body Text"/>
    <w:basedOn w:val="Normal"/>
    <w:link w:val="BodyTextChar"/>
    <w:rsid w:val="00B52845"/>
    <w:rPr>
      <w:rFonts w:ascii="Arial" w:hAnsi="Arial"/>
      <w:color w:val="FF0000"/>
      <w:sz w:val="20"/>
    </w:rPr>
  </w:style>
  <w:style w:type="character" w:customStyle="1" w:styleId="BodyTextChar">
    <w:name w:val="Body Text Char"/>
    <w:basedOn w:val="DefaultParagraphFont"/>
    <w:link w:val="BodyText"/>
    <w:rsid w:val="00B52845"/>
    <w:rPr>
      <w:rFonts w:ascii="Arial" w:eastAsia="Times New Roman" w:hAnsi="Arial" w:cs="Times New Roman"/>
      <w:color w:val="FF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528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45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NormalNoSpaceCharChar">
    <w:name w:val="NormalNoSpace Char Char"/>
    <w:basedOn w:val="DefaultParagraphFont"/>
    <w:rsid w:val="00B52845"/>
    <w:rPr>
      <w:noProof w:val="0"/>
      <w:sz w:val="22"/>
      <w:lang w:val="en-GB" w:eastAsia="en-GB" w:bidi="ar-SA"/>
    </w:rPr>
  </w:style>
  <w:style w:type="paragraph" w:styleId="Title">
    <w:name w:val="Title"/>
    <w:basedOn w:val="Normal"/>
    <w:link w:val="TitleChar"/>
    <w:qFormat/>
    <w:rsid w:val="00B52845"/>
    <w:pPr>
      <w:spacing w:after="0"/>
      <w:jc w:val="center"/>
    </w:pPr>
    <w:rPr>
      <w:rFonts w:ascii="Arial Narrow" w:hAnsi="Arial Narrow"/>
      <w:b/>
      <w:bCs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B52845"/>
    <w:rPr>
      <w:rFonts w:ascii="Arial Narrow" w:eastAsia="Times New Roman" w:hAnsi="Arial Narrow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rsid w:val="00B528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2845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NormalNoSpaceChar">
    <w:name w:val="NormalNoSpace Char"/>
    <w:basedOn w:val="DefaultParagraphFont"/>
    <w:link w:val="NormalNoSpace"/>
    <w:rsid w:val="00B52845"/>
    <w:rPr>
      <w:rFonts w:ascii="Times New Roman" w:eastAsia="Times New Roman" w:hAnsi="Times New Roman" w:cs="Times New Roman"/>
      <w:i/>
      <w:color w:val="00FF00"/>
      <w:szCs w:val="20"/>
      <w:lang w:eastAsia="en-GB"/>
    </w:rPr>
  </w:style>
  <w:style w:type="character" w:styleId="IntenseEmphasis">
    <w:name w:val="Intense Emphasis"/>
    <w:basedOn w:val="DefaultParagraphFont"/>
    <w:qFormat/>
    <w:rsid w:val="00B52845"/>
    <w:rPr>
      <w:b/>
      <w:bCs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B528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52845"/>
    <w:rPr>
      <w:rFonts w:ascii="Times New Roman" w:eastAsia="Times New Roman" w:hAnsi="Times New Roman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52845"/>
    <w:pPr>
      <w:spacing w:after="0"/>
      <w:ind w:left="720"/>
      <w:contextualSpacing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30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semiHidden/>
    <w:rsid w:val="00A348CF"/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H-Level1">
    <w:name w:val="H-Level1"/>
    <w:basedOn w:val="Normal"/>
    <w:next w:val="Normal"/>
    <w:rsid w:val="0087425A"/>
    <w:pPr>
      <w:numPr>
        <w:numId w:val="5"/>
      </w:numPr>
      <w:spacing w:after="0" w:line="360" w:lineRule="auto"/>
      <w:outlineLvl w:val="0"/>
    </w:pPr>
    <w:rPr>
      <w:rFonts w:ascii="Garamond" w:hAnsi="Garamond" w:cs="Garamond"/>
      <w:b/>
      <w:bCs/>
      <w:sz w:val="24"/>
      <w:szCs w:val="24"/>
      <w:lang w:eastAsia="en-US"/>
    </w:rPr>
  </w:style>
  <w:style w:type="paragraph" w:customStyle="1" w:styleId="H-Level2">
    <w:name w:val="H-Level2"/>
    <w:basedOn w:val="H-Level1"/>
    <w:next w:val="Normal"/>
    <w:rsid w:val="0087425A"/>
    <w:pPr>
      <w:numPr>
        <w:ilvl w:val="1"/>
      </w:numPr>
      <w:tabs>
        <w:tab w:val="clear" w:pos="1570"/>
        <w:tab w:val="num" w:pos="1571"/>
      </w:tabs>
      <w:ind w:left="1571"/>
      <w:outlineLvl w:val="1"/>
    </w:pPr>
    <w:rPr>
      <w:b w:val="0"/>
      <w:bCs w:val="0"/>
    </w:rPr>
  </w:style>
  <w:style w:type="paragraph" w:customStyle="1" w:styleId="H-Level3">
    <w:name w:val="H-Level3"/>
    <w:basedOn w:val="Normal"/>
    <w:next w:val="Normal"/>
    <w:rsid w:val="0087425A"/>
    <w:pPr>
      <w:numPr>
        <w:ilvl w:val="2"/>
        <w:numId w:val="5"/>
      </w:numPr>
      <w:spacing w:after="0" w:line="360" w:lineRule="auto"/>
      <w:outlineLvl w:val="2"/>
    </w:pPr>
    <w:rPr>
      <w:rFonts w:ascii="Garamond" w:hAnsi="Garamond" w:cs="Garamond"/>
      <w:sz w:val="24"/>
      <w:szCs w:val="24"/>
      <w:lang w:eastAsia="en-US"/>
    </w:rPr>
  </w:style>
  <w:style w:type="paragraph" w:customStyle="1" w:styleId="H-Level4">
    <w:name w:val="H-Level4"/>
    <w:basedOn w:val="H-Level3"/>
    <w:next w:val="Normal"/>
    <w:rsid w:val="0087425A"/>
    <w:pPr>
      <w:numPr>
        <w:ilvl w:val="3"/>
      </w:numPr>
      <w:outlineLvl w:val="3"/>
    </w:pPr>
  </w:style>
  <w:style w:type="paragraph" w:customStyle="1" w:styleId="H-Level5">
    <w:name w:val="H-Level5"/>
    <w:basedOn w:val="H-Level4"/>
    <w:next w:val="Normal"/>
    <w:rsid w:val="0087425A"/>
    <w:pPr>
      <w:numPr>
        <w:ilvl w:val="4"/>
      </w:numPr>
      <w:outlineLvl w:val="4"/>
    </w:pPr>
  </w:style>
  <w:style w:type="paragraph" w:customStyle="1" w:styleId="DefaultText">
    <w:name w:val="Default Text"/>
    <w:basedOn w:val="Normal"/>
    <w:rsid w:val="0087425A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sz w:val="24"/>
      <w:lang w:eastAsia="en-US"/>
    </w:rPr>
  </w:style>
  <w:style w:type="paragraph" w:customStyle="1" w:styleId="AH-Level1">
    <w:name w:val="AH-Level1"/>
    <w:basedOn w:val="Normal"/>
    <w:next w:val="Normal"/>
    <w:uiPriority w:val="99"/>
    <w:rsid w:val="00F95037"/>
    <w:pPr>
      <w:numPr>
        <w:numId w:val="8"/>
      </w:numPr>
      <w:spacing w:after="0" w:line="360" w:lineRule="auto"/>
      <w:outlineLvl w:val="0"/>
    </w:pPr>
    <w:rPr>
      <w:rFonts w:ascii="Garamond" w:hAnsi="Garamond" w:cs="Garamond"/>
      <w:b/>
      <w:bCs/>
      <w:sz w:val="24"/>
      <w:szCs w:val="24"/>
      <w:lang w:eastAsia="en-US"/>
    </w:rPr>
  </w:style>
  <w:style w:type="paragraph" w:customStyle="1" w:styleId="AH-Level2">
    <w:name w:val="AH-Level2"/>
    <w:basedOn w:val="Normal"/>
    <w:next w:val="Normal"/>
    <w:uiPriority w:val="99"/>
    <w:rsid w:val="00F95037"/>
    <w:pPr>
      <w:numPr>
        <w:ilvl w:val="1"/>
        <w:numId w:val="8"/>
      </w:numPr>
      <w:spacing w:after="0" w:line="360" w:lineRule="auto"/>
      <w:outlineLvl w:val="1"/>
    </w:pPr>
    <w:rPr>
      <w:rFonts w:ascii="Garamond" w:hAnsi="Garamond" w:cs="Garamond"/>
      <w:sz w:val="24"/>
      <w:szCs w:val="24"/>
      <w:lang w:eastAsia="en-US"/>
    </w:rPr>
  </w:style>
  <w:style w:type="paragraph" w:customStyle="1" w:styleId="AH-Level3">
    <w:name w:val="AH-Level3"/>
    <w:basedOn w:val="Normal"/>
    <w:next w:val="Normal"/>
    <w:uiPriority w:val="99"/>
    <w:rsid w:val="00F95037"/>
    <w:pPr>
      <w:numPr>
        <w:ilvl w:val="2"/>
        <w:numId w:val="8"/>
      </w:numPr>
      <w:spacing w:after="0" w:line="360" w:lineRule="auto"/>
      <w:outlineLvl w:val="2"/>
    </w:pPr>
    <w:rPr>
      <w:rFonts w:ascii="Garamond" w:hAnsi="Garamond" w:cs="Garamond"/>
      <w:sz w:val="24"/>
      <w:szCs w:val="24"/>
      <w:lang w:eastAsia="en-US"/>
    </w:rPr>
  </w:style>
  <w:style w:type="paragraph" w:customStyle="1" w:styleId="AH-Level4">
    <w:name w:val="AH-Level4"/>
    <w:basedOn w:val="Normal"/>
    <w:next w:val="Normal"/>
    <w:uiPriority w:val="99"/>
    <w:rsid w:val="00F95037"/>
    <w:pPr>
      <w:numPr>
        <w:ilvl w:val="3"/>
        <w:numId w:val="8"/>
      </w:numPr>
      <w:spacing w:after="0" w:line="360" w:lineRule="auto"/>
      <w:outlineLvl w:val="3"/>
    </w:pPr>
    <w:rPr>
      <w:rFonts w:ascii="Garamond" w:hAnsi="Garamond" w:cs="Garamond"/>
      <w:sz w:val="24"/>
      <w:szCs w:val="24"/>
      <w:lang w:eastAsia="en-US"/>
    </w:rPr>
  </w:style>
  <w:style w:type="paragraph" w:customStyle="1" w:styleId="AH-Level5">
    <w:name w:val="AH-Level5"/>
    <w:basedOn w:val="Normal"/>
    <w:next w:val="Normal"/>
    <w:uiPriority w:val="99"/>
    <w:rsid w:val="00F95037"/>
    <w:pPr>
      <w:numPr>
        <w:ilvl w:val="4"/>
        <w:numId w:val="8"/>
      </w:numPr>
      <w:spacing w:after="0" w:line="360" w:lineRule="auto"/>
      <w:outlineLvl w:val="4"/>
    </w:pPr>
    <w:rPr>
      <w:rFonts w:ascii="Garamond" w:hAnsi="Garamond" w:cs="Garamond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8D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8D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E3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DE60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c.friends.blandford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hc.friends.blandford@nhs.net" TargetMode="External"/><Relationship Id="rId1" Type="http://schemas.openxmlformats.org/officeDocument/2006/relationships/hyperlink" Target="mailto:dhc.friends.blandford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HUGHES, Leonne (DORSET HEALTHCARE UNIVERSITY NHS FOUNDATION TRUST)</cp:lastModifiedBy>
  <cp:revision>3</cp:revision>
  <dcterms:created xsi:type="dcterms:W3CDTF">2023-08-29T11:03:00Z</dcterms:created>
  <dcterms:modified xsi:type="dcterms:W3CDTF">2023-09-15T13:22:00Z</dcterms:modified>
</cp:coreProperties>
</file>